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F496" w14:textId="77777777" w:rsidR="00ED78BB" w:rsidRDefault="00DD4210">
      <w:pPr>
        <w:pStyle w:val="Heading2"/>
      </w:pPr>
      <w:r>
        <w:t xml:space="preserve">OLDA Data Use - Progress Update </w:t>
      </w:r>
    </w:p>
    <w:p w14:paraId="438FD9FC" w14:textId="77777777" w:rsidR="00ED78BB" w:rsidRDefault="00DD4210">
      <w:pPr>
        <w:pStyle w:val="Heading3"/>
      </w:pPr>
      <w:r>
        <w:t>Project Information</w:t>
      </w:r>
    </w:p>
    <w:p w14:paraId="00AA7AEF" w14:textId="77777777" w:rsidR="00ED78BB" w:rsidRDefault="00DD4210">
      <w:pPr>
        <w:pStyle w:val="Heading4"/>
      </w:pPr>
      <w:r>
        <w:t xml:space="preserve">OLDA Project Number and Title </w:t>
      </w:r>
    </w:p>
    <w:p w14:paraId="273AC2E5" w14:textId="4F876330" w:rsidR="00ED78BB" w:rsidRDefault="00DD4210">
      <w:r>
        <w:t>OLDA20</w:t>
      </w:r>
      <w:r w:rsidR="00B4467F">
        <w:t>yy####</w:t>
      </w:r>
      <w:r>
        <w:t xml:space="preserve"> – </w:t>
      </w:r>
      <w:r w:rsidR="00B4467F">
        <w:t>xx</w:t>
      </w:r>
    </w:p>
    <w:p w14:paraId="14539B25" w14:textId="77777777" w:rsidR="00ED78BB" w:rsidRDefault="00ED78BB"/>
    <w:p w14:paraId="66739226" w14:textId="77777777" w:rsidR="00ED78BB" w:rsidRDefault="00DD4210">
      <w:pPr>
        <w:pStyle w:val="Heading4"/>
      </w:pPr>
      <w:r>
        <w:t>Principal Investigator(s) and Institution(s)</w:t>
      </w:r>
    </w:p>
    <w:p w14:paraId="6634D83E" w14:textId="77777777" w:rsidR="00ED78BB" w:rsidRDefault="00ED78BB"/>
    <w:p w14:paraId="1458BCBC" w14:textId="77777777" w:rsidR="00ED78BB" w:rsidRDefault="00ED78BB">
      <w:pPr>
        <w:sectPr w:rsidR="00ED78BB">
          <w:footerReference w:type="even" r:id="rId7"/>
          <w:footerReference w:type="default" r:id="rId8"/>
          <w:footerReference w:type="first" r:id="rId9"/>
          <w:pgSz w:w="12240" w:h="15840"/>
          <w:pgMar w:top="1440" w:right="1440" w:bottom="1440" w:left="1440" w:header="0" w:footer="720" w:gutter="0"/>
          <w:cols w:space="720"/>
          <w:formProt w:val="0"/>
          <w:docGrid w:linePitch="360"/>
        </w:sectPr>
      </w:pPr>
    </w:p>
    <w:p w14:paraId="2B4D3597" w14:textId="77777777" w:rsidR="00ED78BB" w:rsidRDefault="00DD4210">
      <w:pPr>
        <w:pStyle w:val="Heading4"/>
      </w:pPr>
      <w:r>
        <w:t>Submission Date</w:t>
      </w:r>
    </w:p>
    <w:p w14:paraId="4C0DABA9" w14:textId="5B6B6070" w:rsidR="00ED78BB" w:rsidRDefault="00000000">
      <w:sdt>
        <w:sdtPr>
          <w:id w:val="1952669637"/>
          <w:placeholder>
            <w:docPart w:val="A4DC55EEEABA4E0692ED27DBEA89D617"/>
          </w:placeholder>
          <w:showingPlcHdr/>
          <w:date w:fullDate="2026-05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8B2EA8" w:rsidRPr="00534EBD">
            <w:rPr>
              <w:rStyle w:val="PlaceholderText"/>
            </w:rPr>
            <w:t>Click or tap to enter a date.</w:t>
          </w:r>
        </w:sdtContent>
      </w:sdt>
    </w:p>
    <w:p w14:paraId="437F4903" w14:textId="77777777" w:rsidR="00ED78BB" w:rsidRDefault="00DD4210">
      <w:pPr>
        <w:pStyle w:val="Heading4"/>
      </w:pPr>
      <w:r>
        <w:t>Date of Last Submission/Agency Engagement</w:t>
      </w:r>
    </w:p>
    <w:p w14:paraId="0520D109" w14:textId="2855FD13" w:rsidR="00ED78BB" w:rsidRDefault="00000000">
      <w:sdt>
        <w:sdtPr>
          <w:id w:val="356159338"/>
          <w:placeholder>
            <w:docPart w:val="BB3A80775A8B4FA0901A96EBD3A97A1D"/>
          </w:placeholder>
          <w:showingPlcHdr/>
          <w:date w:fullDate="2025-05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8B2EA8" w:rsidRPr="00534EBD">
            <w:rPr>
              <w:rStyle w:val="PlaceholderText"/>
            </w:rPr>
            <w:t>Click or tap to enter a date.</w:t>
          </w:r>
        </w:sdtContent>
      </w:sdt>
    </w:p>
    <w:p w14:paraId="56FFEAAF" w14:textId="77777777" w:rsidR="00ED78BB" w:rsidRDefault="00ED78BB">
      <w:pPr>
        <w:pStyle w:val="Heading4"/>
      </w:pPr>
    </w:p>
    <w:p w14:paraId="32DB200E" w14:textId="77777777" w:rsidR="00ED78BB" w:rsidRDefault="00ED78BB">
      <w:pPr>
        <w:sectPr w:rsidR="00ED78BB">
          <w:type w:val="continuous"/>
          <w:pgSz w:w="12240" w:h="15840"/>
          <w:pgMar w:top="1440" w:right="1440" w:bottom="1440" w:left="1440" w:header="0" w:footer="720" w:gutter="0"/>
          <w:cols w:num="2" w:space="720"/>
          <w:formProt w:val="0"/>
          <w:docGrid w:linePitch="360"/>
        </w:sectPr>
      </w:pPr>
    </w:p>
    <w:p w14:paraId="1B6982D1" w14:textId="77777777" w:rsidR="00ED78BB" w:rsidRDefault="00DD4210">
      <w:pPr>
        <w:pStyle w:val="Heading4"/>
      </w:pPr>
      <w:r>
        <w:t>Agencies to Review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4315"/>
        <w:gridCol w:w="5490"/>
      </w:tblGrid>
      <w:tr w:rsidR="00ED78BB" w14:paraId="4A45E6A2" w14:textId="77777777">
        <w:tc>
          <w:tcPr>
            <w:tcW w:w="4315" w:type="dxa"/>
          </w:tcPr>
          <w:p w14:paraId="39CC5B93" w14:textId="77777777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Ohio Dept. of Education and Workforce</w:t>
            </w:r>
          </w:p>
        </w:tc>
        <w:tc>
          <w:tcPr>
            <w:tcW w:w="5490" w:type="dxa"/>
          </w:tcPr>
          <w:p w14:paraId="6FE1F376" w14:textId="6279E495" w:rsidR="00ED78BB" w:rsidRDefault="00000000">
            <w:pPr>
              <w:rPr>
                <w:rFonts w:ascii="Aptos" w:eastAsia="Aptos" w:hAnsi="Aptos"/>
              </w:rPr>
            </w:pPr>
            <w:sdt>
              <w:sdtPr>
                <w:id w:val="-885097828"/>
                <w:dropDownList>
                  <w:listItem w:displayText="Choose an item." w:value="Choose an item."/>
                  <w:listItem w:displayText="data used in the reported analysis" w:value="data used in the reported analysis"/>
                  <w:listItem w:displayText="data use approved but not used in the results submitted" w:value="data use approved but not used in the results submitted"/>
                  <w:listItem w:displayText="data not applicable to this project" w:value="data not applicable to this project"/>
                </w:dropDownList>
              </w:sdtPr>
              <w:sdtContent>
                <w:r w:rsidR="00B4467F">
                  <w:t>Choose an item.</w:t>
                </w:r>
              </w:sdtContent>
            </w:sdt>
          </w:p>
        </w:tc>
      </w:tr>
      <w:tr w:rsidR="00ED78BB" w14:paraId="617CFA12" w14:textId="77777777">
        <w:tc>
          <w:tcPr>
            <w:tcW w:w="4315" w:type="dxa"/>
          </w:tcPr>
          <w:p w14:paraId="76ADBCED" w14:textId="77777777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Ohio Dept. of Higher Education</w:t>
            </w:r>
          </w:p>
        </w:tc>
        <w:tc>
          <w:tcPr>
            <w:tcW w:w="5490" w:type="dxa"/>
          </w:tcPr>
          <w:p w14:paraId="0235B568" w14:textId="1BBAACBE" w:rsidR="00ED78BB" w:rsidRDefault="00000000">
            <w:pPr>
              <w:rPr>
                <w:rFonts w:ascii="Aptos" w:eastAsia="Aptos" w:hAnsi="Aptos"/>
              </w:rPr>
            </w:pPr>
            <w:sdt>
              <w:sdtPr>
                <w:id w:val="537936878"/>
                <w:dropDownList>
                  <w:listItem w:displayText="Choose an item." w:value="Choose an item."/>
                  <w:listItem w:displayText="data used in the reported analysis" w:value="data used in the reported analysis"/>
                  <w:listItem w:displayText="data use approved but not used in the results submitted" w:value="data use approved but not used in the results submitted"/>
                  <w:listItem w:displayText="data not applicable to this project" w:value="data not applicable to this project"/>
                </w:dropDownList>
              </w:sdtPr>
              <w:sdtContent>
                <w:r w:rsidR="00B4467F">
                  <w:t>Choose an item.</w:t>
                </w:r>
              </w:sdtContent>
            </w:sdt>
          </w:p>
        </w:tc>
      </w:tr>
      <w:tr w:rsidR="00ED78BB" w14:paraId="3516CB64" w14:textId="77777777">
        <w:tc>
          <w:tcPr>
            <w:tcW w:w="4315" w:type="dxa"/>
          </w:tcPr>
          <w:p w14:paraId="12927397" w14:textId="77777777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Ohio Dept. of Job and Family Services</w:t>
            </w:r>
          </w:p>
        </w:tc>
        <w:tc>
          <w:tcPr>
            <w:tcW w:w="5490" w:type="dxa"/>
          </w:tcPr>
          <w:p w14:paraId="17691351" w14:textId="002A082D" w:rsidR="00ED78BB" w:rsidRDefault="00000000">
            <w:pPr>
              <w:rPr>
                <w:rFonts w:ascii="Aptos" w:eastAsia="Aptos" w:hAnsi="Aptos"/>
              </w:rPr>
            </w:pPr>
            <w:sdt>
              <w:sdtPr>
                <w:id w:val="1175072888"/>
                <w:dropDownList>
                  <w:listItem w:displayText="Choose an item." w:value="Choose an item."/>
                  <w:listItem w:displayText="data used in the reported analysis" w:value="data used in the reported analysis"/>
                  <w:listItem w:displayText="data use approved but not used in the results submitted" w:value="data use approved but not used in the results submitted"/>
                  <w:listItem w:displayText="data not applicable to this project" w:value="data not applicable to this project"/>
                </w:dropDownList>
              </w:sdtPr>
              <w:sdtContent>
                <w:r w:rsidR="00B4467F">
                  <w:t>Choose an item.</w:t>
                </w:r>
              </w:sdtContent>
            </w:sdt>
          </w:p>
        </w:tc>
      </w:tr>
      <w:tr w:rsidR="00ED78BB" w14:paraId="4F08CD9C" w14:textId="77777777">
        <w:tc>
          <w:tcPr>
            <w:tcW w:w="4315" w:type="dxa"/>
          </w:tcPr>
          <w:p w14:paraId="46858150" w14:textId="77777777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Ohio Housing Finance Agency</w:t>
            </w:r>
          </w:p>
        </w:tc>
        <w:tc>
          <w:tcPr>
            <w:tcW w:w="5490" w:type="dxa"/>
          </w:tcPr>
          <w:p w14:paraId="0ABEA691" w14:textId="74D98619" w:rsidR="00ED78BB" w:rsidRDefault="00000000">
            <w:pPr>
              <w:rPr>
                <w:rFonts w:ascii="Aptos" w:eastAsia="Aptos" w:hAnsi="Aptos"/>
              </w:rPr>
            </w:pPr>
            <w:sdt>
              <w:sdtPr>
                <w:id w:val="-1026093524"/>
                <w:dropDownList>
                  <w:listItem w:displayText="Choose an item." w:value="Choose an item."/>
                  <w:listItem w:displayText="data used in the reported analysis" w:value="data used in the reported analysis"/>
                  <w:listItem w:displayText="data use approved but not used in the results submitted" w:value="data use approved but not used in the results submitted"/>
                  <w:listItem w:displayText="data not applicable to this project" w:value="data not applicable to this project"/>
                </w:dropDownList>
              </w:sdtPr>
              <w:sdtContent>
                <w:r w:rsidR="00B4467F">
                  <w:t>Choose an item.</w:t>
                </w:r>
              </w:sdtContent>
            </w:sdt>
          </w:p>
        </w:tc>
      </w:tr>
      <w:tr w:rsidR="00ED78BB" w14:paraId="1CF15F9C" w14:textId="77777777">
        <w:tc>
          <w:tcPr>
            <w:tcW w:w="4315" w:type="dxa"/>
          </w:tcPr>
          <w:p w14:paraId="1FC4B7B6" w14:textId="77777777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Opportunities for Ohioans with Disabilities</w:t>
            </w:r>
          </w:p>
        </w:tc>
        <w:tc>
          <w:tcPr>
            <w:tcW w:w="5490" w:type="dxa"/>
          </w:tcPr>
          <w:p w14:paraId="58C87305" w14:textId="3D4ADAC0" w:rsidR="00ED78BB" w:rsidRDefault="00000000">
            <w:pPr>
              <w:rPr>
                <w:rFonts w:ascii="Aptos" w:eastAsia="Aptos" w:hAnsi="Aptos"/>
              </w:rPr>
            </w:pPr>
            <w:sdt>
              <w:sdtPr>
                <w:id w:val="-19553319"/>
                <w:dropDownList>
                  <w:listItem w:displayText="Choose an item." w:value="Choose an item."/>
                  <w:listItem w:displayText="data used in the reported analysis" w:value="data used in the reported analysis"/>
                  <w:listItem w:displayText="data use approved but not used in the results submitted" w:value="data use approved but not used in the results submitted"/>
                  <w:listItem w:displayText="data not applicable to this project" w:value="data not applicable to this project"/>
                </w:dropDownList>
              </w:sdtPr>
              <w:sdtContent>
                <w:r w:rsidR="00B4467F">
                  <w:t>Choose an item.</w:t>
                </w:r>
              </w:sdtContent>
            </w:sdt>
          </w:p>
        </w:tc>
      </w:tr>
      <w:tr w:rsidR="00ED78BB" w14:paraId="56B2FC1E" w14:textId="77777777">
        <w:tc>
          <w:tcPr>
            <w:tcW w:w="4315" w:type="dxa"/>
          </w:tcPr>
          <w:p w14:paraId="72EDA083" w14:textId="77777777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Other (Specify)</w:t>
            </w:r>
          </w:p>
        </w:tc>
        <w:tc>
          <w:tcPr>
            <w:tcW w:w="5490" w:type="dxa"/>
          </w:tcPr>
          <w:p w14:paraId="2133AE50" w14:textId="77777777" w:rsidR="00ED78BB" w:rsidRDefault="00000000">
            <w:pPr>
              <w:rPr>
                <w:rFonts w:ascii="Aptos" w:eastAsia="Aptos" w:hAnsi="Aptos"/>
              </w:rPr>
            </w:pPr>
            <w:sdt>
              <w:sdtPr>
                <w:id w:val="645552411"/>
                <w:dropDownList>
                  <w:listItem w:displayText="Choose an item." w:value="Choose an item."/>
                  <w:listItem w:displayText="data used in the reported analysis" w:value="data used in the reported analysis"/>
                  <w:listItem w:displayText="data use approved but not used in the results submitted" w:value="data use approved but not used in the results submitted"/>
                  <w:listItem w:displayText="data not applicable to this project" w:value="data not applicable to this project"/>
                </w:dropDownList>
              </w:sdtPr>
              <w:sdtContent>
                <w:r w:rsidR="00DD4210">
                  <w:t>Choose an item.</w:t>
                </w:r>
              </w:sdtContent>
            </w:sdt>
          </w:p>
        </w:tc>
      </w:tr>
    </w:tbl>
    <w:p w14:paraId="2B7EE88F" w14:textId="77777777" w:rsidR="00ED78BB" w:rsidRDefault="00ED78BB"/>
    <w:p w14:paraId="3EAC91BD" w14:textId="77777777" w:rsidR="00ED78BB" w:rsidRDefault="00DD4210">
      <w:pPr>
        <w:pStyle w:val="Heading4"/>
      </w:pPr>
      <w:r>
        <w:t>Purpose of Current Submission (check all that apply)</w:t>
      </w:r>
      <w:r>
        <w:tab/>
      </w:r>
    </w:p>
    <w:tbl>
      <w:tblPr>
        <w:tblStyle w:val="TableGrid"/>
        <w:tblW w:w="14385" w:type="dxa"/>
        <w:tblLayout w:type="fixed"/>
        <w:tblLook w:val="04A0" w:firstRow="1" w:lastRow="0" w:firstColumn="1" w:lastColumn="0" w:noHBand="0" w:noVBand="1"/>
      </w:tblPr>
      <w:tblGrid>
        <w:gridCol w:w="436"/>
        <w:gridCol w:w="3921"/>
        <w:gridCol w:w="503"/>
        <w:gridCol w:w="9525"/>
      </w:tblGrid>
      <w:tr w:rsidR="00DD4210" w14:paraId="6AAAA078" w14:textId="77777777" w:rsidTr="00DD4210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2032687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5FC6B0" w14:textId="2E1510BB" w:rsidR="00DD4210" w:rsidRDefault="00B4467F">
                <w:pPr>
                  <w:rPr>
                    <w:rFonts w:ascii="Aptos" w:eastAsia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5E5655A2" w14:textId="77777777" w:rsidR="00DD4210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New Analysis</w:t>
            </w:r>
          </w:p>
        </w:tc>
        <w:sdt>
          <w:sdtPr>
            <w:rPr>
              <w:rFonts w:eastAsia="Aptos"/>
            </w:rPr>
            <w:id w:val="-44970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262DEF" w14:textId="0931A987" w:rsidR="00DD4210" w:rsidRDefault="00DD4210">
                <w:pPr>
                  <w:rPr>
                    <w:rFonts w:eastAsia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33A8B814" w14:textId="7E32E272" w:rsidR="00DD4210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Interim progress update</w:t>
            </w:r>
          </w:p>
        </w:tc>
      </w:tr>
      <w:tr w:rsidR="00DD4210" w14:paraId="6A1DB9C5" w14:textId="77777777" w:rsidTr="00DD4210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9315948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DB0731" w14:textId="314F8074" w:rsidR="00DD4210" w:rsidRDefault="00B4467F">
                <w:pPr>
                  <w:rPr>
                    <w:rFonts w:ascii="Aptos" w:eastAsia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23AFB659" w14:textId="77777777" w:rsidR="00DD4210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Update to previously-viewed analysis</w:t>
            </w:r>
          </w:p>
        </w:tc>
        <w:sdt>
          <w:sdtPr>
            <w:rPr>
              <w:rFonts w:eastAsia="Aptos"/>
            </w:rPr>
            <w:id w:val="-1566945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AD9732" w14:textId="30F067F8" w:rsidR="00DD4210" w:rsidRDefault="00DD4210">
                <w:pPr>
                  <w:rPr>
                    <w:rFonts w:eastAsia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5C55FED3" w14:textId="30BCE518" w:rsidR="00DD4210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Final/concluding update</w:t>
            </w:r>
          </w:p>
        </w:tc>
      </w:tr>
      <w:tr w:rsidR="00DD4210" w14:paraId="1943608D" w14:textId="77777777" w:rsidTr="00DD4210">
        <w:trPr>
          <w:trHeight w:val="31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20113195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16CA199" w14:textId="77777777" w:rsidR="00DD4210" w:rsidRDefault="00DD4210">
                <w:pPr>
                  <w:rPr>
                    <w:rFonts w:ascii="Aptos" w:eastAsia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0F8014B2" w14:textId="77777777" w:rsidR="00DD4210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Response to agency feedback</w:t>
            </w:r>
          </w:p>
        </w:tc>
        <w:sdt>
          <w:sdtPr>
            <w:rPr>
              <w:rFonts w:eastAsia="Aptos"/>
            </w:rPr>
            <w:id w:val="1099764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F28761" w14:textId="58558635" w:rsidR="00DD4210" w:rsidRDefault="00DD4210">
                <w:pPr>
                  <w:rPr>
                    <w:rFonts w:eastAsia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776C8551" w14:textId="738E3775" w:rsidR="00DD4210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 xml:space="preserve">Other (specify) </w:t>
            </w:r>
          </w:p>
        </w:tc>
      </w:tr>
    </w:tbl>
    <w:p w14:paraId="09B5E28F" w14:textId="77777777" w:rsidR="00DD4210" w:rsidRDefault="00DD4210">
      <w:pPr>
        <w:pStyle w:val="Heading5"/>
      </w:pPr>
    </w:p>
    <w:p w14:paraId="30510175" w14:textId="7AD0ABA6" w:rsidR="00ED78BB" w:rsidRDefault="00DD4210">
      <w:pPr>
        <w:pStyle w:val="Heading5"/>
      </w:pPr>
      <w:r>
        <w:t xml:space="preserve">Summary statement of </w:t>
      </w:r>
      <w:r w:rsidR="006E6534">
        <w:t xml:space="preserve">progress or </w:t>
      </w:r>
      <w:r>
        <w:t>changes since the last review</w:t>
      </w:r>
    </w:p>
    <w:p w14:paraId="447E558E" w14:textId="78672A9F" w:rsidR="00ED78BB" w:rsidRDefault="00B4467F" w:rsidP="00B4467F">
      <w:r>
        <w:t>xx</w:t>
      </w:r>
    </w:p>
    <w:p w14:paraId="250D0C0E" w14:textId="77777777" w:rsidR="00B4467F" w:rsidRDefault="00B4467F" w:rsidP="00B4467F"/>
    <w:p w14:paraId="3DA5063F" w14:textId="77777777" w:rsidR="00ED78BB" w:rsidRDefault="00DD4210">
      <w:pPr>
        <w:pStyle w:val="Heading4"/>
      </w:pPr>
      <w:r>
        <w:t>Summary Paragraph of Study and Background</w:t>
      </w:r>
    </w:p>
    <w:p w14:paraId="54F286A8" w14:textId="74FB1819" w:rsidR="00ED78BB" w:rsidRDefault="00B4467F">
      <w:r>
        <w:rPr>
          <w:rFonts w:cstheme="minorHAnsi"/>
        </w:rPr>
        <w:t>xx</w:t>
      </w:r>
    </w:p>
    <w:p w14:paraId="7724C6A0" w14:textId="77777777" w:rsidR="00ED78BB" w:rsidRDefault="00DD4210">
      <w:pPr>
        <w:pStyle w:val="Heading4"/>
      </w:pPr>
      <w:r>
        <w:t>Methods (comment on the applicable following sections)</w:t>
      </w:r>
    </w:p>
    <w:p w14:paraId="58E4E208" w14:textId="3AE96F1E" w:rsidR="00ED78BB" w:rsidRDefault="00DD4210">
      <w:pPr>
        <w:pStyle w:val="Heading5"/>
        <w:rPr>
          <w:color w:val="auto"/>
        </w:rPr>
      </w:pPr>
      <w:r>
        <w:t>Data Source(s)</w:t>
      </w:r>
      <w:r w:rsidR="006E6534">
        <w:t xml:space="preserve"> and Key Linkages</w:t>
      </w:r>
      <w:r w:rsidR="00C66439">
        <w:t xml:space="preserve"> Across Sources</w:t>
      </w:r>
      <w:r>
        <w:t xml:space="preserve">: </w:t>
      </w:r>
      <w:r w:rsidR="00B4467F">
        <w:rPr>
          <w:color w:val="auto"/>
        </w:rPr>
        <w:t>xx</w:t>
      </w:r>
    </w:p>
    <w:p w14:paraId="5FC03B20" w14:textId="626746D8" w:rsidR="00ED78BB" w:rsidRDefault="00DD4210">
      <w:pPr>
        <w:pStyle w:val="Heading5"/>
      </w:pPr>
      <w:r>
        <w:t xml:space="preserve">Sample Size (N): </w:t>
      </w:r>
      <w:r w:rsidR="00B4467F">
        <w:rPr>
          <w:color w:val="auto"/>
        </w:rPr>
        <w:t>xx</w:t>
      </w:r>
    </w:p>
    <w:p w14:paraId="6CA91BE1" w14:textId="74D7AF2D" w:rsidR="00ED78BB" w:rsidRDefault="00DD4210">
      <w:pPr>
        <w:pStyle w:val="Heading5"/>
      </w:pPr>
      <w:r>
        <w:t xml:space="preserve">Inclusion/Exclusion Criteria: </w:t>
      </w:r>
      <w:r w:rsidR="00B4467F">
        <w:rPr>
          <w:color w:val="auto"/>
        </w:rPr>
        <w:t>xx</w:t>
      </w:r>
    </w:p>
    <w:p w14:paraId="2E9F7E1A" w14:textId="480A1481" w:rsidR="00ED78BB" w:rsidRDefault="00DD4210">
      <w:pPr>
        <w:pStyle w:val="Heading5"/>
      </w:pPr>
      <w:r>
        <w:t xml:space="preserve">Time Period Covered: </w:t>
      </w:r>
      <w:r w:rsidR="00B4467F">
        <w:rPr>
          <w:color w:val="auto"/>
        </w:rPr>
        <w:t>xx</w:t>
      </w:r>
    </w:p>
    <w:p w14:paraId="37B56C8F" w14:textId="06D79E7C" w:rsidR="00ED78BB" w:rsidRDefault="00DD4210">
      <w:pPr>
        <w:pStyle w:val="Heading5"/>
        <w:rPr>
          <w:color w:val="auto"/>
        </w:rPr>
      </w:pPr>
      <w:r>
        <w:t xml:space="preserve">Primary Outcome Variable(s): </w:t>
      </w:r>
      <w:r w:rsidR="00B4467F">
        <w:rPr>
          <w:color w:val="auto"/>
        </w:rPr>
        <w:t>xx</w:t>
      </w:r>
    </w:p>
    <w:p w14:paraId="46127DDE" w14:textId="77777777" w:rsidR="00ED78BB" w:rsidRDefault="00DD4210">
      <w:pPr>
        <w:pStyle w:val="Heading5"/>
      </w:pPr>
      <w:r>
        <w:t xml:space="preserve">Key Independent Variable(s): </w:t>
      </w:r>
    </w:p>
    <w:p w14:paraId="4E739845" w14:textId="167AC471" w:rsidR="00ED78BB" w:rsidRDefault="00B4467F">
      <w:r>
        <w:t>xx</w:t>
      </w:r>
    </w:p>
    <w:p w14:paraId="3E70DE87" w14:textId="3FF366C8" w:rsidR="00ED78BB" w:rsidRDefault="00DD4210">
      <w:pPr>
        <w:pStyle w:val="Heading5"/>
        <w:rPr>
          <w:color w:val="auto"/>
        </w:rPr>
      </w:pPr>
      <w:r>
        <w:lastRenderedPageBreak/>
        <w:t xml:space="preserve">Covariates/Controls: </w:t>
      </w:r>
      <w:r w:rsidR="00B4467F">
        <w:rPr>
          <w:color w:val="auto"/>
        </w:rPr>
        <w:t>xx</w:t>
      </w:r>
    </w:p>
    <w:p w14:paraId="0B15B677" w14:textId="63793A8B" w:rsidR="00ED78BB" w:rsidRDefault="006E6534">
      <w:pPr>
        <w:pStyle w:val="Heading4"/>
      </w:pPr>
      <w:r>
        <w:t>Result</w:t>
      </w:r>
      <w:r w:rsidR="00DD4210">
        <w:t>s</w:t>
      </w:r>
      <w:r>
        <w:t xml:space="preserve"> </w:t>
      </w:r>
    </w:p>
    <w:p w14:paraId="5B05A967" w14:textId="3170C337" w:rsidR="00ED78BB" w:rsidRDefault="00DD4210">
      <w:r>
        <w:t xml:space="preserve"> </w:t>
      </w:r>
      <w:sdt>
        <w:sdtPr>
          <w:id w:val="-1921399948"/>
          <w:placeholder>
            <w:docPart w:val="821AA4485559430094D78041A501BAD8"/>
          </w:placeholder>
          <w:showingPlcHdr/>
          <w:comboBox>
            <w:listItem w:value="Choose an item."/>
            <w:listItem w:displayText="Preliminary" w:value="Preliminary"/>
            <w:listItem w:displayText="Interim" w:value="Interim"/>
            <w:listItem w:displayText="Final" w:value="Final"/>
          </w:comboBox>
        </w:sdtPr>
        <w:sdtContent>
          <w:r w:rsidR="00C26858" w:rsidRPr="00534EBD">
            <w:rPr>
              <w:rStyle w:val="PlaceholderText"/>
            </w:rPr>
            <w:t>Choose an item.</w:t>
          </w:r>
        </w:sdtContent>
      </w:sdt>
    </w:p>
    <w:p w14:paraId="32261FD5" w14:textId="77777777" w:rsidR="006E6534" w:rsidRDefault="006E6534"/>
    <w:p w14:paraId="7810AA5C" w14:textId="0927DB1B" w:rsidR="006E6534" w:rsidRDefault="006E6534" w:rsidP="006E6534">
      <w:r>
        <w:t xml:space="preserve">This section should include key metrics generated by the study and a narrative description of important takeaways. </w:t>
      </w:r>
    </w:p>
    <w:p w14:paraId="3DDE1780" w14:textId="77777777" w:rsidR="00ED78BB" w:rsidRDefault="00ED78BB"/>
    <w:p w14:paraId="1C5D2D94" w14:textId="77777777" w:rsidR="00B4467F" w:rsidRDefault="00B4467F">
      <w:pPr>
        <w:pStyle w:val="Heading4"/>
      </w:pPr>
    </w:p>
    <w:p w14:paraId="6A1134BB" w14:textId="464D3E55" w:rsidR="00ED78BB" w:rsidRDefault="00DD4210">
      <w:pPr>
        <w:pStyle w:val="Heading4"/>
      </w:pPr>
      <w:r>
        <w:t xml:space="preserve">What are the planned next steps and pending deadlines? </w:t>
      </w:r>
    </w:p>
    <w:p w14:paraId="3120EB43" w14:textId="08D74A62" w:rsidR="00ED78BB" w:rsidRDefault="00B4467F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t>xx</w:t>
      </w:r>
      <w:r w:rsidR="00DD4210">
        <w:br w:type="page"/>
      </w:r>
    </w:p>
    <w:p w14:paraId="56EE3072" w14:textId="77777777" w:rsidR="00ED78BB" w:rsidRDefault="00DD4210">
      <w:pPr>
        <w:pStyle w:val="Heading2"/>
        <w:spacing w:before="0"/>
      </w:pPr>
      <w:r>
        <w:lastRenderedPageBreak/>
        <w:t>Submission Checks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434"/>
        <w:gridCol w:w="8916"/>
      </w:tblGrid>
      <w:tr w:rsidR="00ED78BB" w14:paraId="7BB428CE" w14:textId="77777777">
        <w:tc>
          <w:tcPr>
            <w:tcW w:w="434" w:type="dxa"/>
          </w:tcPr>
          <w:sdt>
            <w:sdtPr>
              <w:id w:val="114940136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0AC56DB8" w14:textId="77777777" w:rsidR="00ED78BB" w:rsidRDefault="00DD4210">
                <w:pPr>
                  <w:rPr>
                    <w:rFonts w:ascii="Aptos" w:eastAsia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16" w:type="dxa"/>
          </w:tcPr>
          <w:p w14:paraId="530ED953" w14:textId="77777777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The reported data, methods, analyses, and use of results are consistent with the study as described in the approved OLDA Research Request for Data.</w:t>
            </w:r>
          </w:p>
        </w:tc>
      </w:tr>
      <w:tr w:rsidR="00ED78BB" w14:paraId="1C5230FF" w14:textId="77777777">
        <w:tc>
          <w:tcPr>
            <w:tcW w:w="434" w:type="dxa"/>
          </w:tcPr>
          <w:sdt>
            <w:sdtPr>
              <w:id w:val="148273254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98E5701" w14:textId="77777777" w:rsidR="00ED78BB" w:rsidRDefault="00DD4210">
                <w:pPr>
                  <w:rPr>
                    <w:rFonts w:ascii="Aptos" w:eastAsia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16" w:type="dxa"/>
          </w:tcPr>
          <w:p w14:paraId="74AC980D" w14:textId="7CABD54C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Data sources are clearly identified and accurately described.</w:t>
            </w:r>
          </w:p>
        </w:tc>
      </w:tr>
      <w:tr w:rsidR="00ED78BB" w14:paraId="1DCD9AA8" w14:textId="77777777">
        <w:tc>
          <w:tcPr>
            <w:tcW w:w="434" w:type="dxa"/>
          </w:tcPr>
          <w:sdt>
            <w:sdtPr>
              <w:id w:val="-108777099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82E6D4C" w14:textId="77777777" w:rsidR="00ED78BB" w:rsidRDefault="00DD4210">
                <w:pPr>
                  <w:rPr>
                    <w:rFonts w:ascii="Aptos" w:eastAsia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16" w:type="dxa"/>
          </w:tcPr>
          <w:p w14:paraId="4823BB19" w14:textId="77777777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There is adequate information provided about the data and methods to allow the agencies to place the results in context.</w:t>
            </w:r>
          </w:p>
        </w:tc>
      </w:tr>
      <w:tr w:rsidR="00ED78BB" w14:paraId="4D6B95FA" w14:textId="77777777">
        <w:tc>
          <w:tcPr>
            <w:tcW w:w="434" w:type="dxa"/>
          </w:tcPr>
          <w:sdt>
            <w:sdtPr>
              <w:id w:val="-143319210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3B2DA12" w14:textId="77777777" w:rsidR="00ED78BB" w:rsidRDefault="00DD4210">
                <w:pPr>
                  <w:rPr>
                    <w:rFonts w:ascii="Aptos" w:eastAsia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16" w:type="dxa"/>
          </w:tcPr>
          <w:p w14:paraId="2F64E9D6" w14:textId="77777777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No results derived from fewer than 10 individuals are reported, and cell sizes are provided as confirmation (with &lt;10 suppressed as “&lt;10” or “Not Reportable”).</w:t>
            </w:r>
          </w:p>
        </w:tc>
      </w:tr>
      <w:tr w:rsidR="00ED78BB" w14:paraId="7681051B" w14:textId="77777777">
        <w:tc>
          <w:tcPr>
            <w:tcW w:w="434" w:type="dxa"/>
          </w:tcPr>
          <w:sdt>
            <w:sdtPr>
              <w:id w:val="64524241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3656C7E" w14:textId="77777777" w:rsidR="00ED78BB" w:rsidRDefault="00DD4210">
                <w:pPr>
                  <w:rPr>
                    <w:rFonts w:ascii="Aptos" w:eastAsia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16" w:type="dxa"/>
          </w:tcPr>
          <w:p w14:paraId="54FFDAFD" w14:textId="63FA7A5C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>Employers cannot be re-identified by reporting small industries in combination with geographic units or other cross-references</w:t>
            </w:r>
            <w:r w:rsidR="00171403">
              <w:rPr>
                <w:rFonts w:eastAsia="Aptos"/>
              </w:rPr>
              <w:t xml:space="preserve"> (as applicable)</w:t>
            </w:r>
            <w:r>
              <w:rPr>
                <w:rFonts w:eastAsia="Aptos"/>
              </w:rPr>
              <w:t>.</w:t>
            </w:r>
          </w:p>
        </w:tc>
      </w:tr>
      <w:tr w:rsidR="00ED78BB" w14:paraId="180F21CA" w14:textId="77777777">
        <w:tc>
          <w:tcPr>
            <w:tcW w:w="434" w:type="dxa"/>
          </w:tcPr>
          <w:sdt>
            <w:sdtPr>
              <w:id w:val="-35890230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EADDDE9" w14:textId="77777777" w:rsidR="00ED78BB" w:rsidRDefault="00DD4210">
                <w:pPr>
                  <w:rPr>
                    <w:rFonts w:ascii="Aptos" w:eastAsia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16" w:type="dxa"/>
          </w:tcPr>
          <w:p w14:paraId="7F270C48" w14:textId="77777777" w:rsidR="00ED78BB" w:rsidRDefault="00DD4210">
            <w:pPr>
              <w:rPr>
                <w:rFonts w:ascii="Aptos" w:eastAsia="Aptos" w:hAnsi="Aptos"/>
              </w:rPr>
            </w:pPr>
            <w:r>
              <w:rPr>
                <w:rFonts w:eastAsia="Aptos"/>
              </w:rPr>
              <w:t xml:space="preserve">The required OLDA Acknowledgment is included (see Acknowledgment language on OLDA webpage: </w:t>
            </w:r>
            <w:hyperlink r:id="rId10">
              <w:r>
                <w:rPr>
                  <w:rStyle w:val="Hyperlink"/>
                  <w:rFonts w:eastAsia="Aptos"/>
                </w:rPr>
                <w:t>https://chrr.osu.edu/ohio-longitudinal-data-archive</w:t>
              </w:r>
            </w:hyperlink>
            <w:r>
              <w:rPr>
                <w:rFonts w:eastAsia="Aptos"/>
              </w:rPr>
              <w:t>).</w:t>
            </w:r>
            <w:r>
              <w:rPr>
                <w:rFonts w:eastAsia="Aptos"/>
                <w:sz w:val="24"/>
                <w:szCs w:val="24"/>
              </w:rPr>
              <w:t xml:space="preserve"> </w:t>
            </w:r>
          </w:p>
        </w:tc>
      </w:tr>
    </w:tbl>
    <w:p w14:paraId="17901123" w14:textId="77777777" w:rsidR="00ED78BB" w:rsidRDefault="00ED78BB"/>
    <w:p w14:paraId="0CEE1B86" w14:textId="77777777" w:rsidR="00ED78BB" w:rsidRDefault="00ED78BB"/>
    <w:sectPr w:rsidR="00ED78BB">
      <w:type w:val="continuous"/>
      <w:pgSz w:w="12240" w:h="15840"/>
      <w:pgMar w:top="1440" w:right="1440" w:bottom="1440" w:left="144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1BBE" w14:textId="77777777" w:rsidR="00EF5260" w:rsidRDefault="00EF5260">
      <w:r>
        <w:separator/>
      </w:r>
    </w:p>
  </w:endnote>
  <w:endnote w:type="continuationSeparator" w:id="0">
    <w:p w14:paraId="35E302BE" w14:textId="77777777" w:rsidR="00EF5260" w:rsidRDefault="00EF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B5DA" w14:textId="77777777" w:rsidR="00ED78BB" w:rsidRDefault="00ED78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91763" w14:textId="77777777" w:rsidR="00ED78BB" w:rsidRDefault="00DD4210">
    <w:pPr>
      <w:pStyle w:val="Footer"/>
      <w:tabs>
        <w:tab w:val="clear" w:pos="4680"/>
        <w:tab w:val="clear" w:pos="9360"/>
      </w:tabs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</w:rPr>
      <w:t>3</w:t>
    </w:r>
    <w:r>
      <w:rPr>
        <w:caps/>
        <w:color w:val="156082" w:themeColor="accent1"/>
      </w:rPr>
      <w:fldChar w:fldCharType="end"/>
    </w:r>
  </w:p>
  <w:p w14:paraId="551325A1" w14:textId="77777777" w:rsidR="00ED78BB" w:rsidRDefault="00ED78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1357" w14:textId="77777777" w:rsidR="00ED78BB" w:rsidRDefault="00DD4210">
    <w:pPr>
      <w:pStyle w:val="Footer"/>
      <w:tabs>
        <w:tab w:val="clear" w:pos="4680"/>
        <w:tab w:val="clear" w:pos="9360"/>
      </w:tabs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</w:rPr>
      <w:t>3</w:t>
    </w:r>
    <w:r>
      <w:rPr>
        <w:caps/>
        <w:color w:val="156082" w:themeColor="accent1"/>
      </w:rPr>
      <w:fldChar w:fldCharType="end"/>
    </w:r>
  </w:p>
  <w:p w14:paraId="7AC5F41A" w14:textId="77777777" w:rsidR="00ED78BB" w:rsidRDefault="00ED7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42E33" w14:textId="77777777" w:rsidR="00EF5260" w:rsidRDefault="00EF5260">
      <w:r>
        <w:separator/>
      </w:r>
    </w:p>
  </w:footnote>
  <w:footnote w:type="continuationSeparator" w:id="0">
    <w:p w14:paraId="7CF19B22" w14:textId="77777777" w:rsidR="00EF5260" w:rsidRDefault="00EF5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B34FE"/>
    <w:multiLevelType w:val="multilevel"/>
    <w:tmpl w:val="74B60E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171E40"/>
    <w:multiLevelType w:val="multilevel"/>
    <w:tmpl w:val="7D6A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73D6B"/>
    <w:multiLevelType w:val="multilevel"/>
    <w:tmpl w:val="D8D065D4"/>
    <w:lvl w:ilvl="0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31"/>
        </w:tabs>
        <w:ind w:left="113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1"/>
        </w:tabs>
        <w:ind w:left="149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1"/>
        </w:tabs>
        <w:ind w:left="185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11"/>
        </w:tabs>
        <w:ind w:left="221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1"/>
        </w:tabs>
        <w:ind w:left="257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91"/>
        </w:tabs>
        <w:ind w:left="329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1"/>
        </w:tabs>
        <w:ind w:left="3651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0343D26"/>
    <w:multiLevelType w:val="multilevel"/>
    <w:tmpl w:val="4ACA8A6C"/>
    <w:lvl w:ilvl="0">
      <w:start w:val="1"/>
      <w:numFmt w:val="decimal"/>
      <w:pStyle w:val="ListNumb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62963840">
    <w:abstractNumId w:val="3"/>
  </w:num>
  <w:num w:numId="2" w16cid:durableId="1626501481">
    <w:abstractNumId w:val="1"/>
  </w:num>
  <w:num w:numId="3" w16cid:durableId="2093814800">
    <w:abstractNumId w:val="2"/>
  </w:num>
  <w:num w:numId="4" w16cid:durableId="202513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BB"/>
    <w:rsid w:val="000D5A12"/>
    <w:rsid w:val="000F6BBB"/>
    <w:rsid w:val="00171403"/>
    <w:rsid w:val="001747AB"/>
    <w:rsid w:val="001E59B8"/>
    <w:rsid w:val="00255BA2"/>
    <w:rsid w:val="004E13DE"/>
    <w:rsid w:val="006C16FB"/>
    <w:rsid w:val="006E6534"/>
    <w:rsid w:val="00820201"/>
    <w:rsid w:val="008B2EA8"/>
    <w:rsid w:val="008F5A55"/>
    <w:rsid w:val="00B4467F"/>
    <w:rsid w:val="00B65EDD"/>
    <w:rsid w:val="00C26858"/>
    <w:rsid w:val="00C66439"/>
    <w:rsid w:val="00DD4210"/>
    <w:rsid w:val="00DF7849"/>
    <w:rsid w:val="00ED78BB"/>
    <w:rsid w:val="00E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EF05"/>
  <w15:docId w15:val="{24604BC5-70FA-42D6-B66E-64DAFA57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C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C68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8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8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8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7C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7C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7C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7C6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7C6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7C6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7C6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7C6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7C68D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7C68D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7C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7C68D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C68DE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7C6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75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575D2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36567"/>
  </w:style>
  <w:style w:type="character" w:customStyle="1" w:styleId="FooterChar">
    <w:name w:val="Footer Char"/>
    <w:basedOn w:val="DefaultParagraphFont"/>
    <w:link w:val="Footer"/>
    <w:uiPriority w:val="99"/>
    <w:qFormat/>
    <w:rsid w:val="00C36567"/>
  </w:style>
  <w:style w:type="character" w:styleId="CommentReference">
    <w:name w:val="annotation reference"/>
    <w:basedOn w:val="DefaultParagraphFont"/>
    <w:uiPriority w:val="99"/>
    <w:semiHidden/>
    <w:unhideWhenUsed/>
    <w:qFormat/>
    <w:rsid w:val="00AD268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D268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D2686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qFormat/>
    <w:rsid w:val="0003131E"/>
  </w:style>
  <w:style w:type="character" w:customStyle="1" w:styleId="eop">
    <w:name w:val="eop"/>
    <w:basedOn w:val="DefaultParagraphFont"/>
    <w:qFormat/>
    <w:rsid w:val="0003131E"/>
  </w:style>
  <w:style w:type="character" w:customStyle="1" w:styleId="scxw36781334">
    <w:name w:val="scxw36781334"/>
    <w:basedOn w:val="DefaultParagraphFont"/>
    <w:qFormat/>
    <w:rsid w:val="0003131E"/>
  </w:style>
  <w:style w:type="character" w:styleId="PlaceholderText">
    <w:name w:val="Placeholder Text"/>
    <w:basedOn w:val="DefaultParagraphFont"/>
    <w:qFormat/>
    <w:rsid w:val="00A17441"/>
    <w:rPr>
      <w:color w:val="666666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Number">
    <w:name w:val="List Number"/>
    <w:basedOn w:val="Normal"/>
    <w:next w:val="Normal"/>
    <w:uiPriority w:val="1"/>
    <w:qFormat/>
    <w:rsid w:val="003E4757"/>
    <w:pPr>
      <w:numPr>
        <w:numId w:val="1"/>
      </w:numPr>
      <w:spacing w:before="240" w:after="120" w:line="276" w:lineRule="auto"/>
      <w:contextualSpacing/>
    </w:pPr>
    <w:rPr>
      <w:rFonts w:ascii="Calibri" w:eastAsia="Times New Roman" w:hAnsi="Calibri" w:cs="Times New Roman"/>
      <w:b/>
      <w:bCs/>
      <w:spacing w:val="4"/>
      <w:sz w:val="20"/>
      <w:szCs w:val="20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7C68DE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8DE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8DE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8DE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36567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C36567"/>
    <w:pPr>
      <w:tabs>
        <w:tab w:val="center" w:pos="4680"/>
        <w:tab w:val="right" w:pos="9360"/>
      </w:tabs>
    </w:pPr>
  </w:style>
  <w:style w:type="paragraph" w:styleId="CommentText">
    <w:name w:val="annotation text"/>
    <w:basedOn w:val="Normal"/>
    <w:link w:val="CommentTextChar"/>
    <w:uiPriority w:val="99"/>
    <w:unhideWhenUsed/>
    <w:rsid w:val="00AD2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D2686"/>
    <w:rPr>
      <w:b/>
      <w:bCs/>
    </w:rPr>
  </w:style>
  <w:style w:type="paragraph" w:customStyle="1" w:styleId="paragraph">
    <w:name w:val="paragraph"/>
    <w:basedOn w:val="Normal"/>
    <w:qFormat/>
    <w:rsid w:val="0003131E"/>
    <w:pPr>
      <w:spacing w:beforeAutospacing="1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BE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hrr.osu.edu/ohio-longitudinal-data-archiv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DC55EEEABA4E0692ED27DBEA89D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8C29E-1455-49AD-BBC4-B580D876D9EC}"/>
      </w:docPartPr>
      <w:docPartBody>
        <w:p w:rsidR="00C674B4" w:rsidRDefault="00C674B4" w:rsidP="00C674B4">
          <w:pPr>
            <w:pStyle w:val="A4DC55EEEABA4E0692ED27DBEA89D617"/>
          </w:pPr>
          <w:r w:rsidRPr="00534E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BB3A80775A8B4FA0901A96EBD3A97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793F8-6F2D-45B7-BB5D-C7319D935E2F}"/>
      </w:docPartPr>
      <w:docPartBody>
        <w:p w:rsidR="00C674B4" w:rsidRDefault="00C674B4" w:rsidP="00C674B4">
          <w:pPr>
            <w:pStyle w:val="BB3A80775A8B4FA0901A96EBD3A97A1D"/>
          </w:pPr>
          <w:r w:rsidRPr="00534E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1AA4485559430094D78041A501B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BF0CF-2A04-4068-99A1-7387FB81B88E}"/>
      </w:docPartPr>
      <w:docPartBody>
        <w:p w:rsidR="00C674B4" w:rsidRDefault="00C674B4" w:rsidP="00C674B4">
          <w:pPr>
            <w:pStyle w:val="821AA4485559430094D78041A501BAD8"/>
          </w:pPr>
          <w:r w:rsidRPr="00534EB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79"/>
    <w:rsid w:val="000E28F3"/>
    <w:rsid w:val="000F6BBB"/>
    <w:rsid w:val="00106AAC"/>
    <w:rsid w:val="001724C2"/>
    <w:rsid w:val="001747AB"/>
    <w:rsid w:val="001D0449"/>
    <w:rsid w:val="00255BA2"/>
    <w:rsid w:val="0028752A"/>
    <w:rsid w:val="002B0B8D"/>
    <w:rsid w:val="002B5379"/>
    <w:rsid w:val="0032391B"/>
    <w:rsid w:val="00336333"/>
    <w:rsid w:val="004359A3"/>
    <w:rsid w:val="0048395C"/>
    <w:rsid w:val="004E13DE"/>
    <w:rsid w:val="0077466B"/>
    <w:rsid w:val="008F5A55"/>
    <w:rsid w:val="00936036"/>
    <w:rsid w:val="009904EE"/>
    <w:rsid w:val="00C674B4"/>
    <w:rsid w:val="00E87186"/>
    <w:rsid w:val="00E95668"/>
    <w:rsid w:val="00EA77F7"/>
    <w:rsid w:val="00F26CA3"/>
    <w:rsid w:val="00F633B0"/>
    <w:rsid w:val="00FA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qFormat/>
    <w:rsid w:val="002B0B8D"/>
    <w:rPr>
      <w:color w:val="666666"/>
    </w:rPr>
  </w:style>
  <w:style w:type="paragraph" w:customStyle="1" w:styleId="A4DC55EEEABA4E0692ED27DBEA89D617">
    <w:name w:val="A4DC55EEEABA4E0692ED27DBEA89D617"/>
    <w:rsid w:val="00C674B4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BB3A80775A8B4FA0901A96EBD3A97A1D">
    <w:name w:val="BB3A80775A8B4FA0901A96EBD3A97A1D"/>
    <w:rsid w:val="00C674B4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821AA4485559430094D78041A501BAD8">
    <w:name w:val="821AA4485559430094D78041A501BAD8"/>
    <w:rsid w:val="00C674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OLDA Reporting Results Progress template</dc:title>
  <dc:subject/>
  <dc:description/>
  <cp:lastModifiedBy>Rusnak, Laura</cp:lastModifiedBy>
  <cp:revision>3</cp:revision>
  <cp:lastPrinted>2026-05-12T18:44:00Z</cp:lastPrinted>
  <dcterms:created xsi:type="dcterms:W3CDTF">2026-05-12T21:11:00Z</dcterms:created>
  <dcterms:modified xsi:type="dcterms:W3CDTF">2026-08-27T12:50:00Z</dcterms:modified>
  <dc:language>en-US</dc:language>
</cp:coreProperties>
</file>